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6521" w:tblpY="2401"/>
        <w:tblW w:w="114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4920"/>
        <w:gridCol w:w="3418"/>
      </w:tblGrid>
      <w:tr w:rsidR="00E02CB8" w:rsidRPr="00402283" w14:paraId="79A36013" w14:textId="77777777" w:rsidTr="00E02CB8">
        <w:trPr>
          <w:trHeight w:val="244"/>
        </w:trPr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406C9B" w14:textId="77777777" w:rsidR="00E02CB8" w:rsidRPr="00402283" w:rsidRDefault="00E02CB8" w:rsidP="00E02CB8">
            <w:pPr>
              <w:rPr>
                <w:b/>
                <w:bCs/>
              </w:rPr>
            </w:pPr>
            <w:r w:rsidRPr="00402283">
              <w:rPr>
                <w:b/>
                <w:bCs/>
              </w:rPr>
              <w:t>Task Title</w:t>
            </w:r>
          </w:p>
        </w:tc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9349C7" w14:textId="77777777" w:rsidR="00E02CB8" w:rsidRPr="00402283" w:rsidRDefault="00E02CB8" w:rsidP="00E02CB8">
            <w:pPr>
              <w:rPr>
                <w:b/>
                <w:bCs/>
              </w:rPr>
            </w:pPr>
            <w:r w:rsidRPr="00402283">
              <w:rPr>
                <w:b/>
                <w:bCs/>
              </w:rPr>
              <w:t>Description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2823E79" w14:textId="77777777" w:rsidR="00E02CB8" w:rsidRPr="00402283" w:rsidRDefault="00E02CB8" w:rsidP="00E02CB8">
            <w:pPr>
              <w:rPr>
                <w:b/>
                <w:bCs/>
              </w:rPr>
            </w:pPr>
            <w:r w:rsidRPr="00402283">
              <w:rPr>
                <w:b/>
                <w:bCs/>
              </w:rPr>
              <w:t>Airplane Zone</w:t>
            </w:r>
          </w:p>
        </w:tc>
      </w:tr>
      <w:tr w:rsidR="00E02CB8" w:rsidRPr="00402283" w14:paraId="786C6759" w14:textId="77777777" w:rsidTr="00E02CB8">
        <w:trPr>
          <w:trHeight w:val="244"/>
        </w:trPr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BA9BAFB" w14:textId="77777777" w:rsidR="00E02CB8" w:rsidRPr="00402283" w:rsidRDefault="00E02CB8" w:rsidP="00E02CB8">
            <w:r w:rsidRPr="00402283">
              <w:t>15 Day High Exposure Areas Airplane Zone 1 Wash</w:t>
            </w:r>
          </w:p>
        </w:tc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976EF40" w14:textId="77777777" w:rsidR="00E02CB8" w:rsidRPr="00402283" w:rsidRDefault="00E02CB8" w:rsidP="00E02CB8">
            <w:r w:rsidRPr="00402283">
              <w:t>High Exposure Areas:</w:t>
            </w:r>
          </w:p>
          <w:p w14:paraId="32C52957" w14:textId="77777777" w:rsidR="00E02CB8" w:rsidRPr="00402283" w:rsidRDefault="00E02CB8" w:rsidP="00E02CB8">
            <w:pPr>
              <w:numPr>
                <w:ilvl w:val="0"/>
                <w:numId w:val="1"/>
              </w:numPr>
            </w:pPr>
            <w:r w:rsidRPr="00402283">
              <w:t>Landing Gear Wheel Wells</w:t>
            </w:r>
          </w:p>
          <w:p w14:paraId="50CFC632" w14:textId="77777777" w:rsidR="00E02CB8" w:rsidRPr="00402283" w:rsidRDefault="00E02CB8" w:rsidP="00E02CB8">
            <w:pPr>
              <w:numPr>
                <w:ilvl w:val="0"/>
                <w:numId w:val="1"/>
              </w:numPr>
            </w:pPr>
            <w:r w:rsidRPr="00402283">
              <w:t>Landing Gear</w:t>
            </w:r>
          </w:p>
          <w:p w14:paraId="4DF352F7" w14:textId="77777777" w:rsidR="00E02CB8" w:rsidRPr="00402283" w:rsidRDefault="00E02CB8" w:rsidP="00E02CB8">
            <w:pPr>
              <w:numPr>
                <w:ilvl w:val="0"/>
                <w:numId w:val="1"/>
              </w:numPr>
            </w:pPr>
            <w:r w:rsidRPr="00402283">
              <w:t>Wing Trailing Edge Structure (Aft Side of the Rear Spar) in the inboard section of the Flap Bays directly behind the MLG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C2AFAA" w14:textId="77777777" w:rsidR="00E02CB8" w:rsidRPr="00402283" w:rsidRDefault="00E02CB8" w:rsidP="00E02CB8">
            <w:r w:rsidRPr="00402283">
              <w:t>Airplane Zone 1</w:t>
            </w:r>
          </w:p>
          <w:p w14:paraId="69D9CFBE" w14:textId="77777777" w:rsidR="00E02CB8" w:rsidRPr="00402283" w:rsidRDefault="00E02CB8" w:rsidP="00E02CB8">
            <w:r w:rsidRPr="00402283">
              <w:t>NOTE:</w:t>
            </w:r>
          </w:p>
          <w:p w14:paraId="640394B2" w14:textId="77777777" w:rsidR="00E02CB8" w:rsidRPr="00402283" w:rsidRDefault="00E02CB8" w:rsidP="00E02CB8">
            <w:r w:rsidRPr="00402283">
              <w:rPr>
                <w:b/>
                <w:bCs/>
              </w:rPr>
              <w:t>Refer to the applicable Maintenance Manual, Chapter 12, Exterior Cleaning (Wash/Rinse).</w:t>
            </w:r>
          </w:p>
        </w:tc>
      </w:tr>
      <w:tr w:rsidR="00E02CB8" w:rsidRPr="00402283" w14:paraId="48734E4C" w14:textId="77777777" w:rsidTr="00E02CB8">
        <w:trPr>
          <w:trHeight w:val="244"/>
        </w:trPr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C5B6BE" w14:textId="77777777" w:rsidR="00E02CB8" w:rsidRPr="00402283" w:rsidRDefault="00E02CB8" w:rsidP="00E02CB8">
            <w:r w:rsidRPr="00402283">
              <w:t>45 Day Medium Exposure Areas Airplane Zone 2 Wash</w:t>
            </w:r>
          </w:p>
        </w:tc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9008924" w14:textId="77777777" w:rsidR="00E02CB8" w:rsidRPr="00402283" w:rsidRDefault="00E02CB8" w:rsidP="00E02CB8">
            <w:r w:rsidRPr="00402283">
              <w:t>Medium Exposure Areas:</w:t>
            </w:r>
          </w:p>
          <w:p w14:paraId="3499F622" w14:textId="77777777" w:rsidR="00E02CB8" w:rsidRPr="00402283" w:rsidRDefault="00E02CB8" w:rsidP="00E02CB8">
            <w:pPr>
              <w:numPr>
                <w:ilvl w:val="0"/>
                <w:numId w:val="2"/>
              </w:numPr>
            </w:pPr>
            <w:r w:rsidRPr="00402283">
              <w:t>Lower Fuselage Skins</w:t>
            </w:r>
          </w:p>
          <w:p w14:paraId="118437D8" w14:textId="77777777" w:rsidR="00E02CB8" w:rsidRPr="00402283" w:rsidRDefault="00E02CB8" w:rsidP="00E02CB8">
            <w:pPr>
              <w:numPr>
                <w:ilvl w:val="0"/>
                <w:numId w:val="2"/>
              </w:numPr>
            </w:pPr>
            <w:r w:rsidRPr="00402283">
              <w:t>Lower Wing Skins</w:t>
            </w:r>
          </w:p>
          <w:p w14:paraId="185F0382" w14:textId="77777777" w:rsidR="00E02CB8" w:rsidRPr="00402283" w:rsidRDefault="00E02CB8" w:rsidP="00E02CB8">
            <w:pPr>
              <w:numPr>
                <w:ilvl w:val="0"/>
                <w:numId w:val="2"/>
              </w:numPr>
            </w:pPr>
            <w:r w:rsidRPr="00402283">
              <w:t>Wing Trailing Edge Structure (Aft Side of the Rear Spar)</w:t>
            </w:r>
          </w:p>
          <w:p w14:paraId="101641E2" w14:textId="77777777" w:rsidR="00E02CB8" w:rsidRPr="00402283" w:rsidRDefault="00E02CB8" w:rsidP="00E02CB8">
            <w:pPr>
              <w:numPr>
                <w:ilvl w:val="0"/>
                <w:numId w:val="2"/>
              </w:numPr>
            </w:pPr>
            <w:r w:rsidRPr="00402283">
              <w:t>Vertical Stabilizer Trailing Edge Structure (Aft Side of the Rear spar)</w:t>
            </w:r>
          </w:p>
          <w:p w14:paraId="40EA42A9" w14:textId="77777777" w:rsidR="00E02CB8" w:rsidRPr="00402283" w:rsidRDefault="00E02CB8" w:rsidP="00E02CB8">
            <w:pPr>
              <w:numPr>
                <w:ilvl w:val="0"/>
                <w:numId w:val="2"/>
              </w:numPr>
            </w:pPr>
            <w:r w:rsidRPr="00402283">
              <w:t>Horizontal Stabilizer Trailing Edge/Leading Edge</w:t>
            </w:r>
          </w:p>
          <w:p w14:paraId="760C12C6" w14:textId="77777777" w:rsidR="00E02CB8" w:rsidRPr="00402283" w:rsidRDefault="00E02CB8" w:rsidP="00E02CB8">
            <w:pPr>
              <w:numPr>
                <w:ilvl w:val="0"/>
                <w:numId w:val="2"/>
              </w:numPr>
            </w:pPr>
            <w:r w:rsidRPr="00402283">
              <w:t>Vertical Stabilizer Trailing Edge Structure (Aft Side of Rear spar)</w:t>
            </w:r>
          </w:p>
          <w:p w14:paraId="48393DC6" w14:textId="77777777" w:rsidR="00E02CB8" w:rsidRPr="00402283" w:rsidRDefault="00E02CB8" w:rsidP="00E02CB8">
            <w:pPr>
              <w:numPr>
                <w:ilvl w:val="0"/>
                <w:numId w:val="2"/>
              </w:numPr>
            </w:pPr>
            <w:r w:rsidRPr="00402283">
              <w:t>APU Exhaust</w:t>
            </w:r>
          </w:p>
        </w:tc>
        <w:tc>
          <w:tcPr>
            <w:tcW w:w="1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703BAE8" w14:textId="77777777" w:rsidR="00E02CB8" w:rsidRPr="00402283" w:rsidRDefault="00E02CB8" w:rsidP="00E02CB8">
            <w:r w:rsidRPr="00402283">
              <w:t>Airplane Zone 2</w:t>
            </w:r>
          </w:p>
          <w:p w14:paraId="4526384A" w14:textId="77777777" w:rsidR="00E02CB8" w:rsidRPr="00402283" w:rsidRDefault="00E02CB8" w:rsidP="00E02CB8">
            <w:r w:rsidRPr="00402283">
              <w:t>NOTE:</w:t>
            </w:r>
          </w:p>
          <w:p w14:paraId="664A38D6" w14:textId="77777777" w:rsidR="00E02CB8" w:rsidRPr="00402283" w:rsidRDefault="00E02CB8" w:rsidP="00E02CB8">
            <w:r w:rsidRPr="00402283">
              <w:rPr>
                <w:b/>
                <w:bCs/>
              </w:rPr>
              <w:t>Refer to the applicable Maintenance Manual, Chapter 12, Exterior Cleaning (Wash/Rinse).</w:t>
            </w:r>
          </w:p>
        </w:tc>
      </w:tr>
      <w:tr w:rsidR="00E02CB8" w:rsidRPr="00402283" w14:paraId="4B185191" w14:textId="77777777" w:rsidTr="00E02CB8">
        <w:trPr>
          <w:trHeight w:val="244"/>
        </w:trPr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A8F8A50" w14:textId="77777777" w:rsidR="00E02CB8" w:rsidRPr="00402283" w:rsidRDefault="00E02CB8" w:rsidP="00E02CB8">
            <w:r w:rsidRPr="00402283">
              <w:t>90 Day Low Exposure Areas Airplane Zone 3 Wash</w:t>
            </w:r>
          </w:p>
        </w:tc>
        <w:tc>
          <w:tcPr>
            <w:tcW w:w="21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B9C43A" w14:textId="77777777" w:rsidR="00E02CB8" w:rsidRPr="00402283" w:rsidRDefault="00E02CB8" w:rsidP="00E02CB8">
            <w:r w:rsidRPr="00402283">
              <w:t>Low Exposure Areas:</w:t>
            </w:r>
          </w:p>
          <w:p w14:paraId="54A9C281" w14:textId="77777777" w:rsidR="00E02CB8" w:rsidRPr="00402283" w:rsidRDefault="00E02CB8" w:rsidP="00E02CB8">
            <w:pPr>
              <w:numPr>
                <w:ilvl w:val="0"/>
                <w:numId w:val="3"/>
              </w:numPr>
            </w:pPr>
            <w:r w:rsidRPr="00402283">
              <w:t>All Remaining External Surfaces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7BC1D" w14:textId="77777777" w:rsidR="00E02CB8" w:rsidRPr="00402283" w:rsidRDefault="00E02CB8" w:rsidP="00E02CB8"/>
        </w:tc>
      </w:tr>
    </w:tbl>
    <w:p w14:paraId="537BD999" w14:textId="77777777" w:rsidR="00E02CB8" w:rsidRDefault="00E02CB8"/>
    <w:sectPr w:rsidR="00E02CB8" w:rsidSect="00E02CB8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714"/>
    <w:multiLevelType w:val="multilevel"/>
    <w:tmpl w:val="5E0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EB1168"/>
    <w:multiLevelType w:val="multilevel"/>
    <w:tmpl w:val="060A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311ED"/>
    <w:multiLevelType w:val="multilevel"/>
    <w:tmpl w:val="E532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91592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295654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850094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B8"/>
    <w:rsid w:val="0020224E"/>
    <w:rsid w:val="00E0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1A53F"/>
  <w15:chartTrackingRefBased/>
  <w15:docId w15:val="{19CF9F8B-DAE6-454D-925A-E98AE15E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B8"/>
  </w:style>
  <w:style w:type="paragraph" w:styleId="Heading1">
    <w:name w:val="heading 1"/>
    <w:basedOn w:val="Normal"/>
    <w:next w:val="Normal"/>
    <w:link w:val="Heading1Char"/>
    <w:uiPriority w:val="9"/>
    <w:qFormat/>
    <w:rsid w:val="00E02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2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2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2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2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2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2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2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2C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McDermott</dc:creator>
  <cp:keywords/>
  <dc:description/>
  <cp:lastModifiedBy>Ted McDermott</cp:lastModifiedBy>
  <cp:revision>1</cp:revision>
  <dcterms:created xsi:type="dcterms:W3CDTF">2025-06-12T14:31:00Z</dcterms:created>
  <dcterms:modified xsi:type="dcterms:W3CDTF">2025-06-12T14:33:00Z</dcterms:modified>
</cp:coreProperties>
</file>